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EDB" w:rsidRPr="00CF05C0" w:rsidRDefault="00805EDB" w:rsidP="00CF05C0">
      <w:pPr>
        <w:spacing w:after="0" w:line="360" w:lineRule="auto"/>
        <w:jc w:val="center"/>
        <w:rPr>
          <w:rFonts w:ascii="Times New Roman" w:hAnsi="Times New Roman"/>
          <w:sz w:val="32"/>
          <w:szCs w:val="32"/>
          <w:lang w:eastAsia="ru-RU"/>
        </w:rPr>
      </w:pPr>
      <w:r w:rsidRPr="00280484">
        <w:rPr>
          <w:rFonts w:ascii="Times New Roman" w:hAnsi="Times New Roman"/>
          <w:noProof/>
          <w:sz w:val="32"/>
          <w:szCs w:val="32"/>
          <w:lang w:eastAsia="ru-RU"/>
        </w:rPr>
        <w:pict>
          <v:shape id="Рисунок 469" o:spid="_x0000_i1028" type="#_x0000_t75" alt="Герб Камчатского края" style="width:50.25pt;height:63.75pt;visibility:visible">
            <v:imagedata r:id="rId7" o:title=""/>
          </v:shape>
        </w:pic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7"/>
      </w:tblGrid>
      <w:tr w:rsidR="00805EDB" w:rsidRPr="0087095B" w:rsidTr="00B14EEF">
        <w:tc>
          <w:tcPr>
            <w:tcW w:w="9287" w:type="dxa"/>
            <w:tcBorders>
              <w:top w:val="nil"/>
              <w:left w:val="nil"/>
              <w:bottom w:val="nil"/>
              <w:right w:val="nil"/>
            </w:tcBorders>
          </w:tcPr>
          <w:p w:rsidR="00805EDB" w:rsidRPr="00625003" w:rsidRDefault="00805EDB" w:rsidP="00CF05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CF05C0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МИНИСТЕРСТВО С</w:t>
            </w: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ПОРТА И МОЛОДЕЖНОЙ ПОЛИТИКИ</w:t>
            </w:r>
          </w:p>
          <w:p w:rsidR="00805EDB" w:rsidRPr="00CF05C0" w:rsidRDefault="00805EDB" w:rsidP="00CF05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CF05C0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КАМЧАТСКОГО КРАЯ</w:t>
            </w:r>
          </w:p>
          <w:p w:rsidR="00805EDB" w:rsidRPr="00CF05C0" w:rsidRDefault="00805EDB" w:rsidP="00CF0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32"/>
                <w:szCs w:val="32"/>
                <w:lang w:eastAsia="ru-RU"/>
              </w:rPr>
            </w:pPr>
          </w:p>
          <w:p w:rsidR="00805EDB" w:rsidRPr="00CF05C0" w:rsidRDefault="00805EDB" w:rsidP="00CF05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ru-RU"/>
              </w:rPr>
            </w:pPr>
            <w:r w:rsidRPr="00CF05C0">
              <w:rPr>
                <w:rFonts w:ascii="Times New Roman" w:hAnsi="Times New Roman"/>
                <w:b/>
                <w:bCs/>
                <w:sz w:val="32"/>
                <w:szCs w:val="32"/>
                <w:lang w:eastAsia="ru-RU"/>
              </w:rPr>
              <w:t xml:space="preserve">ПРИКАЗ № </w:t>
            </w:r>
            <w:r>
              <w:rPr>
                <w:rFonts w:ascii="Times New Roman" w:hAnsi="Times New Roman"/>
                <w:b/>
                <w:bCs/>
                <w:sz w:val="32"/>
                <w:szCs w:val="32"/>
                <w:lang w:eastAsia="ru-RU"/>
              </w:rPr>
              <w:t>_____</w:t>
            </w:r>
          </w:p>
        </w:tc>
      </w:tr>
    </w:tbl>
    <w:p w:rsidR="00805EDB" w:rsidRPr="00CF05C0" w:rsidRDefault="00805EDB" w:rsidP="00CF05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05EDB" w:rsidRPr="00E950B0" w:rsidRDefault="00805EDB" w:rsidP="00CF05C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950B0">
        <w:rPr>
          <w:rFonts w:ascii="Times New Roman" w:hAnsi="Times New Roman"/>
          <w:sz w:val="24"/>
          <w:szCs w:val="24"/>
          <w:lang w:eastAsia="ru-RU"/>
        </w:rPr>
        <w:t>г. Петропавловск-Камчатский</w:t>
      </w:r>
      <w:r w:rsidRPr="00E950B0">
        <w:rPr>
          <w:rFonts w:ascii="Times New Roman" w:hAnsi="Times New Roman"/>
          <w:sz w:val="24"/>
          <w:szCs w:val="24"/>
          <w:lang w:eastAsia="ru-RU"/>
        </w:rPr>
        <w:tab/>
      </w:r>
      <w:r w:rsidRPr="00E950B0">
        <w:rPr>
          <w:rFonts w:ascii="Times New Roman" w:hAnsi="Times New Roman"/>
          <w:sz w:val="24"/>
          <w:szCs w:val="24"/>
          <w:lang w:eastAsia="ru-RU"/>
        </w:rPr>
        <w:tab/>
        <w:t xml:space="preserve">                       </w:t>
      </w:r>
      <w:r>
        <w:rPr>
          <w:rFonts w:ascii="Times New Roman" w:hAnsi="Times New Roman"/>
          <w:sz w:val="24"/>
          <w:szCs w:val="24"/>
          <w:lang w:eastAsia="ru-RU"/>
        </w:rPr>
        <w:t xml:space="preserve">                      </w:t>
      </w:r>
      <w:r w:rsidRPr="00E950B0">
        <w:rPr>
          <w:rFonts w:ascii="Times New Roman" w:hAnsi="Times New Roman"/>
          <w:sz w:val="24"/>
          <w:szCs w:val="24"/>
          <w:lang w:eastAsia="ru-RU"/>
        </w:rPr>
        <w:t xml:space="preserve">«____» июня 2016 года </w:t>
      </w:r>
    </w:p>
    <w:p w:rsidR="00805EDB" w:rsidRDefault="00805EDB" w:rsidP="00CF05C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4785"/>
        <w:gridCol w:w="4786"/>
      </w:tblGrid>
      <w:tr w:rsidR="00805EDB" w:rsidRPr="0087095B" w:rsidTr="0087095B">
        <w:tc>
          <w:tcPr>
            <w:tcW w:w="2500" w:type="pct"/>
          </w:tcPr>
          <w:p w:rsidR="00805EDB" w:rsidRPr="0087095B" w:rsidRDefault="00805EDB" w:rsidP="0087095B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  <w:color w:val="26282F"/>
                <w:sz w:val="28"/>
                <w:szCs w:val="28"/>
              </w:rPr>
            </w:pPr>
            <w:r w:rsidRPr="0087095B">
              <w:rPr>
                <w:rFonts w:ascii="Times New Roman" w:hAnsi="Times New Roman"/>
                <w:bCs/>
                <w:sz w:val="24"/>
                <w:szCs w:val="28"/>
              </w:rPr>
              <w:t>Об утверждении требований к закупаемым Министерством спорта и молодежной политики Камчатского края и подведомственными ему краевыми государственными бюджетными и казенными учреждениями отдельных видов товаров, работ, услуг (в том числе предельные цены товаров, работ, услуг)</w:t>
            </w:r>
          </w:p>
        </w:tc>
        <w:tc>
          <w:tcPr>
            <w:tcW w:w="2500" w:type="pct"/>
          </w:tcPr>
          <w:p w:rsidR="00805EDB" w:rsidRPr="0087095B" w:rsidRDefault="00805EDB" w:rsidP="0087095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bCs/>
                <w:color w:val="26282F"/>
                <w:sz w:val="28"/>
                <w:szCs w:val="28"/>
              </w:rPr>
            </w:pPr>
          </w:p>
        </w:tc>
      </w:tr>
    </w:tbl>
    <w:p w:rsidR="00805EDB" w:rsidRDefault="00805EDB" w:rsidP="00A34BE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bCs/>
          <w:color w:val="26282F"/>
          <w:sz w:val="28"/>
          <w:szCs w:val="28"/>
        </w:rPr>
      </w:pPr>
    </w:p>
    <w:p w:rsidR="00805EDB" w:rsidRPr="00CF05C0" w:rsidRDefault="00805EDB" w:rsidP="00B52B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В соответствии с частью 5 статьи</w:t>
      </w:r>
      <w:r w:rsidRPr="00B52B59">
        <w:rPr>
          <w:rFonts w:ascii="Times New Roman" w:hAnsi="Times New Roman"/>
          <w:sz w:val="28"/>
          <w:szCs w:val="28"/>
        </w:rPr>
        <w:t xml:space="preserve"> 19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</w:t>
      </w:r>
      <w:r>
        <w:rPr>
          <w:rFonts w:ascii="Times New Roman" w:hAnsi="Times New Roman"/>
          <w:sz w:val="28"/>
          <w:szCs w:val="28"/>
        </w:rPr>
        <w:t>, частью 3 Требований к порядку разработки и принятия правовых актов Камчатского края о нормировании в сфере закупок товаров, работ, услуг для обеспечения государственных нужд Камчатского края, содержанию указанных актов и обеспечению их исполнения, утвержденных постановлением Правительства Камчатского края от 11 февраля 2016 года № 33-П</w:t>
      </w:r>
    </w:p>
    <w:p w:rsidR="00805EDB" w:rsidRDefault="00805EDB" w:rsidP="00CF05C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805EDB" w:rsidRDefault="00805EDB" w:rsidP="00CF05C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C544A">
        <w:rPr>
          <w:rFonts w:ascii="Times New Roman" w:hAnsi="Times New Roman"/>
          <w:sz w:val="28"/>
          <w:szCs w:val="28"/>
        </w:rPr>
        <w:t>ПРИКАЗЫВАЮ</w:t>
      </w:r>
      <w:r w:rsidRPr="00CF05C0">
        <w:rPr>
          <w:rFonts w:ascii="Times New Roman" w:hAnsi="Times New Roman"/>
          <w:sz w:val="28"/>
          <w:szCs w:val="28"/>
        </w:rPr>
        <w:t>:</w:t>
      </w:r>
    </w:p>
    <w:p w:rsidR="00805EDB" w:rsidRPr="00625003" w:rsidRDefault="00805EDB" w:rsidP="00CF05C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0" w:name="sub_1"/>
      <w:r w:rsidRPr="00625003">
        <w:rPr>
          <w:rFonts w:ascii="Times New Roman" w:hAnsi="Times New Roman"/>
          <w:sz w:val="28"/>
          <w:szCs w:val="28"/>
        </w:rPr>
        <w:t xml:space="preserve">1. Утвердить требования к закупаемым Министерством </w:t>
      </w:r>
      <w:r w:rsidRPr="00625003">
        <w:rPr>
          <w:rFonts w:ascii="Times New Roman" w:hAnsi="Times New Roman"/>
          <w:bCs/>
          <w:sz w:val="28"/>
          <w:szCs w:val="28"/>
        </w:rPr>
        <w:t>спорта и молодежной политики</w:t>
      </w:r>
      <w:r w:rsidRPr="00625003">
        <w:rPr>
          <w:rFonts w:ascii="Times New Roman" w:hAnsi="Times New Roman"/>
          <w:sz w:val="28"/>
          <w:szCs w:val="28"/>
        </w:rPr>
        <w:t xml:space="preserve"> Камчатского края и подведомственными ему </w:t>
      </w:r>
      <w:r w:rsidRPr="00625003">
        <w:rPr>
          <w:rFonts w:ascii="Times New Roman" w:hAnsi="Times New Roman"/>
          <w:bCs/>
          <w:sz w:val="28"/>
          <w:szCs w:val="28"/>
        </w:rPr>
        <w:t>краевыми государственными бюджетными и казенными учреждениями</w:t>
      </w:r>
      <w:r w:rsidRPr="00625003">
        <w:rPr>
          <w:rFonts w:ascii="Times New Roman" w:hAnsi="Times New Roman"/>
          <w:sz w:val="28"/>
          <w:szCs w:val="28"/>
        </w:rPr>
        <w:t xml:space="preserve"> отдельных видов</w:t>
      </w:r>
      <w:r>
        <w:rPr>
          <w:rFonts w:ascii="Times New Roman" w:hAnsi="Times New Roman"/>
          <w:sz w:val="28"/>
          <w:szCs w:val="28"/>
        </w:rPr>
        <w:t xml:space="preserve"> товаров, работ, услуг, их потребительские свойства (в том числе качество)</w:t>
      </w:r>
      <w:r w:rsidRPr="00625003">
        <w:rPr>
          <w:rFonts w:ascii="Times New Roman" w:hAnsi="Times New Roman"/>
          <w:sz w:val="28"/>
          <w:szCs w:val="28"/>
        </w:rPr>
        <w:t xml:space="preserve"> и иные характеристики (в том числе предельные цены товаров, работ, услуг), согласно приложению к настоящему приказу.</w:t>
      </w:r>
    </w:p>
    <w:p w:rsidR="00805EDB" w:rsidRPr="00CF05C0" w:rsidRDefault="00805EDB" w:rsidP="00CF05C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1" w:name="sub_2"/>
      <w:bookmarkEnd w:id="0"/>
      <w:r w:rsidRPr="00CF05C0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 xml:space="preserve"> Разместить настоящий приказ в единой информационной системе в сфере закупок</w:t>
      </w:r>
      <w:r w:rsidRPr="00CF05C0">
        <w:rPr>
          <w:rFonts w:ascii="Times New Roman" w:hAnsi="Times New Roman"/>
          <w:sz w:val="28"/>
          <w:szCs w:val="28"/>
        </w:rPr>
        <w:t>.</w:t>
      </w:r>
    </w:p>
    <w:p w:rsidR="00805EDB" w:rsidRPr="004E7F76" w:rsidRDefault="00805EDB" w:rsidP="00CF05C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2" w:name="sub_3"/>
      <w:bookmarkEnd w:id="1"/>
      <w:r>
        <w:rPr>
          <w:rFonts w:ascii="Times New Roman" w:hAnsi="Times New Roman"/>
          <w:sz w:val="28"/>
          <w:szCs w:val="28"/>
        </w:rPr>
        <w:t>3.</w:t>
      </w:r>
      <w:r w:rsidRPr="004E7F76">
        <w:rPr>
          <w:rFonts w:ascii="Times New Roman" w:hAnsi="Times New Roman"/>
          <w:sz w:val="28"/>
          <w:szCs w:val="28"/>
        </w:rPr>
        <w:t xml:space="preserve"> Настоящий приказ вступает в силу через 10 дней со дня его официального опубликования и распространяется на пр</w:t>
      </w:r>
      <w:r>
        <w:rPr>
          <w:rFonts w:ascii="Times New Roman" w:hAnsi="Times New Roman"/>
          <w:sz w:val="28"/>
          <w:szCs w:val="28"/>
        </w:rPr>
        <w:t>авоотношения, возникшие с 01 июл</w:t>
      </w:r>
      <w:r w:rsidRPr="004E7F76">
        <w:rPr>
          <w:rFonts w:ascii="Times New Roman" w:hAnsi="Times New Roman"/>
          <w:sz w:val="28"/>
          <w:szCs w:val="28"/>
        </w:rPr>
        <w:t xml:space="preserve">я 2016 года. </w:t>
      </w:r>
    </w:p>
    <w:p w:rsidR="00805EDB" w:rsidRDefault="00805EDB" w:rsidP="00CF05C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bookmarkStart w:id="3" w:name="sub_4"/>
      <w:bookmarkEnd w:id="2"/>
      <w:r w:rsidRPr="00CF05C0">
        <w:rPr>
          <w:rFonts w:ascii="Times New Roman" w:hAnsi="Times New Roman"/>
          <w:sz w:val="28"/>
          <w:szCs w:val="28"/>
        </w:rPr>
        <w:t>4</w:t>
      </w:r>
      <w:bookmarkEnd w:id="3"/>
      <w:r>
        <w:rPr>
          <w:rFonts w:ascii="Times New Roman" w:hAnsi="Times New Roman"/>
          <w:sz w:val="28"/>
          <w:szCs w:val="28"/>
        </w:rPr>
        <w:t>.</w:t>
      </w:r>
      <w:r w:rsidRPr="004E7F7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</w:t>
      </w:r>
      <w:r w:rsidRPr="007607D6">
        <w:rPr>
          <w:rFonts w:ascii="Times New Roman" w:hAnsi="Times New Roman"/>
          <w:bCs/>
          <w:sz w:val="28"/>
        </w:rPr>
        <w:t xml:space="preserve">нтроль за исполнением </w:t>
      </w:r>
      <w:r w:rsidRPr="007607D6">
        <w:rPr>
          <w:rFonts w:ascii="Times New Roman" w:hAnsi="Times New Roman"/>
          <w:sz w:val="28"/>
        </w:rPr>
        <w:t xml:space="preserve">настоящего приказа возложить на </w:t>
      </w:r>
      <w:r>
        <w:rPr>
          <w:rFonts w:ascii="Times New Roman" w:hAnsi="Times New Roman"/>
          <w:sz w:val="28"/>
        </w:rPr>
        <w:t>заместителя Министра спорта и молодежной политики Камчатского края Черемисину Л.Н.</w:t>
      </w:r>
    </w:p>
    <w:p w:rsidR="00805EDB" w:rsidRDefault="00805EDB" w:rsidP="00CF05C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288"/>
        <w:gridCol w:w="3175"/>
      </w:tblGrid>
      <w:tr w:rsidR="00805EDB" w:rsidRPr="0087095B" w:rsidTr="004E27A0">
        <w:tc>
          <w:tcPr>
            <w:tcW w:w="6288" w:type="dxa"/>
            <w:tcBorders>
              <w:top w:val="nil"/>
              <w:left w:val="nil"/>
              <w:bottom w:val="nil"/>
              <w:right w:val="nil"/>
            </w:tcBorders>
          </w:tcPr>
          <w:p w:rsidR="00805EDB" w:rsidRPr="0087095B" w:rsidRDefault="00805EDB" w:rsidP="006250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7095B">
              <w:rPr>
                <w:rFonts w:ascii="Times New Roman" w:hAnsi="Times New Roman"/>
                <w:sz w:val="28"/>
                <w:szCs w:val="28"/>
              </w:rPr>
              <w:t>Министр</w:t>
            </w:r>
          </w:p>
        </w:tc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805EDB" w:rsidRPr="0087095B" w:rsidRDefault="00805EDB" w:rsidP="00CF05C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87095B">
              <w:rPr>
                <w:rFonts w:ascii="Times New Roman" w:hAnsi="Times New Roman"/>
                <w:sz w:val="28"/>
                <w:szCs w:val="28"/>
              </w:rPr>
              <w:t>А.Б. Иванов</w:t>
            </w:r>
          </w:p>
        </w:tc>
      </w:tr>
    </w:tbl>
    <w:p w:rsidR="00805EDB" w:rsidRDefault="00805EDB" w:rsidP="001A7893">
      <w:pPr>
        <w:keepNext/>
        <w:keepLines/>
        <w:tabs>
          <w:tab w:val="left" w:pos="993"/>
        </w:tabs>
        <w:autoSpaceDE w:val="0"/>
        <w:autoSpaceDN w:val="0"/>
        <w:adjustRightInd w:val="0"/>
        <w:spacing w:after="0"/>
        <w:ind w:left="709"/>
        <w:jc w:val="center"/>
        <w:rPr>
          <w:rFonts w:ascii="Times New Roman" w:hAnsi="Times New Roman"/>
          <w:bCs/>
          <w:sz w:val="28"/>
          <w:szCs w:val="28"/>
        </w:rPr>
      </w:pPr>
      <w:r w:rsidRPr="00341D2D">
        <w:rPr>
          <w:rFonts w:ascii="Times New Roman" w:hAnsi="Times New Roman"/>
          <w:bCs/>
          <w:sz w:val="28"/>
          <w:szCs w:val="28"/>
        </w:rPr>
        <w:t>Пояснительная записка</w:t>
      </w:r>
    </w:p>
    <w:p w:rsidR="00805EDB" w:rsidRDefault="00805EDB" w:rsidP="003771F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341D2D">
        <w:rPr>
          <w:rFonts w:ascii="Times New Roman" w:hAnsi="Times New Roman"/>
          <w:sz w:val="28"/>
          <w:szCs w:val="28"/>
        </w:rPr>
        <w:t xml:space="preserve">к проекту приказа Министерства </w:t>
      </w:r>
      <w:r w:rsidRPr="00625003">
        <w:rPr>
          <w:rFonts w:ascii="Times New Roman" w:hAnsi="Times New Roman"/>
          <w:bCs/>
          <w:sz w:val="28"/>
          <w:szCs w:val="28"/>
        </w:rPr>
        <w:t>спорта и молодежной политики</w:t>
      </w:r>
      <w:r w:rsidRPr="00341D2D">
        <w:rPr>
          <w:rFonts w:ascii="Times New Roman" w:hAnsi="Times New Roman"/>
          <w:sz w:val="28"/>
          <w:szCs w:val="28"/>
        </w:rPr>
        <w:t xml:space="preserve"> </w:t>
      </w:r>
      <w:r w:rsidRPr="003771F7">
        <w:rPr>
          <w:rFonts w:ascii="Times New Roman" w:hAnsi="Times New Roman"/>
          <w:sz w:val="28"/>
          <w:szCs w:val="28"/>
        </w:rPr>
        <w:t xml:space="preserve">Камчатского края </w:t>
      </w:r>
      <w:r w:rsidRPr="003771F7">
        <w:rPr>
          <w:rFonts w:ascii="Times New Roman" w:hAnsi="Times New Roman"/>
          <w:bCs/>
          <w:color w:val="26282F"/>
          <w:sz w:val="28"/>
          <w:szCs w:val="28"/>
        </w:rPr>
        <w:t>«</w:t>
      </w:r>
      <w:r w:rsidRPr="003771F7">
        <w:rPr>
          <w:rFonts w:ascii="Times New Roman" w:hAnsi="Times New Roman"/>
          <w:bCs/>
          <w:sz w:val="28"/>
          <w:szCs w:val="28"/>
        </w:rPr>
        <w:t>Об утверждении требований к закупаемым Министерством спорта и молодежной политики Камчатского края и подведомственными ему краевыми государственными бюджетными и казенными учреждениями отдельных видов товаров, работ, услуг</w:t>
      </w:r>
    </w:p>
    <w:p w:rsidR="00805EDB" w:rsidRPr="003771F7" w:rsidRDefault="00805EDB" w:rsidP="003771F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26282F"/>
          <w:sz w:val="28"/>
          <w:szCs w:val="28"/>
        </w:rPr>
      </w:pPr>
      <w:r w:rsidRPr="003771F7">
        <w:rPr>
          <w:rFonts w:ascii="Times New Roman" w:hAnsi="Times New Roman"/>
          <w:bCs/>
          <w:sz w:val="28"/>
          <w:szCs w:val="28"/>
        </w:rPr>
        <w:t>(в том числе предельные цены товаров, работ, услуг)»</w:t>
      </w:r>
    </w:p>
    <w:p w:rsidR="00805EDB" w:rsidRPr="00341D2D" w:rsidRDefault="00805EDB" w:rsidP="00341D2D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05EDB" w:rsidRPr="00341D2D" w:rsidRDefault="00805EDB" w:rsidP="001A789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Настоящий проект </w:t>
      </w:r>
      <w:r w:rsidRPr="00341D2D">
        <w:rPr>
          <w:rFonts w:ascii="Times New Roman" w:hAnsi="Times New Roman"/>
          <w:sz w:val="28"/>
          <w:szCs w:val="28"/>
        </w:rPr>
        <w:t>разработан</w:t>
      </w:r>
      <w:r>
        <w:rPr>
          <w:rFonts w:ascii="Times New Roman" w:hAnsi="Times New Roman"/>
          <w:sz w:val="28"/>
          <w:szCs w:val="28"/>
        </w:rPr>
        <w:t xml:space="preserve"> в соответствии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 частью 5 статьи</w:t>
      </w:r>
      <w:r w:rsidRPr="00B52B59">
        <w:rPr>
          <w:rFonts w:ascii="Times New Roman" w:hAnsi="Times New Roman"/>
          <w:sz w:val="28"/>
          <w:szCs w:val="28"/>
        </w:rPr>
        <w:t xml:space="preserve"> 19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</w:t>
      </w:r>
      <w:r w:rsidRPr="00341D2D">
        <w:rPr>
          <w:rFonts w:ascii="Times New Roman" w:hAnsi="Times New Roman"/>
          <w:sz w:val="28"/>
          <w:szCs w:val="28"/>
        </w:rPr>
        <w:t xml:space="preserve">: </w:t>
      </w:r>
    </w:p>
    <w:p w:rsidR="00805EDB" w:rsidRPr="00DF4C2E" w:rsidRDefault="00805EDB" w:rsidP="001A789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F4C2E">
        <w:rPr>
          <w:rFonts w:ascii="Times New Roman" w:hAnsi="Times New Roman"/>
          <w:sz w:val="28"/>
          <w:szCs w:val="28"/>
        </w:rPr>
        <w:t>Правительство Российской Федерации, высшие исполнительные органы государственной власти субъектов Российской Федерации, местные администрации в соответствии с общими правилами нормирования, предусмотренными частью 3 настоящей статьи, устанавливают правила нормирования в сфере закупок товаров, работ, услуг для обеспечения соответственно федеральных нужд, нужд субъектов Российской Федерации и муниципальных нужд (далее - правила нормирования), в том числе:</w:t>
      </w:r>
    </w:p>
    <w:p w:rsidR="00805EDB" w:rsidRPr="00DF4C2E" w:rsidRDefault="00805EDB" w:rsidP="001A789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F4C2E">
        <w:rPr>
          <w:rFonts w:ascii="Times New Roman" w:hAnsi="Times New Roman"/>
          <w:sz w:val="28"/>
          <w:szCs w:val="28"/>
        </w:rPr>
        <w:t>1) требования к порядку разработки и принятия правовых актов о нормировании в сфере закупок, содержанию указанных актов и обеспечению их исполнения;</w:t>
      </w:r>
    </w:p>
    <w:p w:rsidR="00805EDB" w:rsidRDefault="00805EDB" w:rsidP="001A789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F4C2E">
        <w:rPr>
          <w:rFonts w:ascii="Times New Roman" w:hAnsi="Times New Roman"/>
          <w:sz w:val="28"/>
          <w:szCs w:val="28"/>
        </w:rPr>
        <w:t>2) правила определения требований к закупаемым государственными органами, органами управления государственными внебюджетными фондами, муниципальными органами, соответственно их территориальными органами и подведомственными указанным органам казенными учреждениями и бюджетными учреждениями отдельным видам товаров, работ, услуг (в том числе предельные цены товаров, работ, услуг) и нормативных затрат на обеспечение функций государственных органов, органов управления государственными внебюджетными фондами, муниципальных органов (включая соответственно территориальные органы и подведомственные казенные учреждения).</w:t>
      </w:r>
    </w:p>
    <w:p w:rsidR="00805EDB" w:rsidRDefault="00805EDB" w:rsidP="001A789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сегодняшний день в Камчатском крае п</w:t>
      </w:r>
      <w:r w:rsidRPr="009D0E29">
        <w:rPr>
          <w:rFonts w:ascii="Times New Roman" w:hAnsi="Times New Roman"/>
          <w:sz w:val="28"/>
          <w:szCs w:val="28"/>
        </w:rPr>
        <w:t>остановление</w:t>
      </w:r>
      <w:r>
        <w:rPr>
          <w:rFonts w:ascii="Times New Roman" w:hAnsi="Times New Roman"/>
          <w:sz w:val="28"/>
          <w:szCs w:val="28"/>
        </w:rPr>
        <w:t>м</w:t>
      </w:r>
      <w:r w:rsidRPr="009D0E29">
        <w:rPr>
          <w:rFonts w:ascii="Times New Roman" w:hAnsi="Times New Roman"/>
          <w:sz w:val="28"/>
          <w:szCs w:val="28"/>
        </w:rPr>
        <w:t xml:space="preserve"> Правительства Камчатского края от</w:t>
      </w:r>
      <w:r>
        <w:rPr>
          <w:rFonts w:ascii="Times New Roman" w:hAnsi="Times New Roman"/>
          <w:sz w:val="28"/>
          <w:szCs w:val="28"/>
        </w:rPr>
        <w:t xml:space="preserve"> 11.02.2016 №</w:t>
      </w:r>
      <w:r w:rsidRPr="009D0E29">
        <w:rPr>
          <w:rFonts w:ascii="Times New Roman" w:hAnsi="Times New Roman"/>
          <w:sz w:val="28"/>
          <w:szCs w:val="28"/>
        </w:rPr>
        <w:t xml:space="preserve"> 33-П</w:t>
      </w:r>
      <w:r>
        <w:rPr>
          <w:rFonts w:ascii="Times New Roman" w:hAnsi="Times New Roman"/>
          <w:sz w:val="28"/>
          <w:szCs w:val="28"/>
        </w:rPr>
        <w:t xml:space="preserve"> утверждены</w:t>
      </w:r>
      <w:r w:rsidRPr="00DF4C2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 w:rsidRPr="00DF4C2E">
        <w:rPr>
          <w:rFonts w:ascii="Times New Roman" w:hAnsi="Times New Roman"/>
          <w:sz w:val="28"/>
          <w:szCs w:val="28"/>
        </w:rPr>
        <w:t>ребования к порядку разработки и принятия правовых актов Камчатского края о нормировании в сфере закупок товаров, работ, услуг для обеспечения государственных нужд Камчатского края, содержанию указанных актов и обеспечению их исполнения</w:t>
      </w:r>
      <w:r>
        <w:rPr>
          <w:rFonts w:ascii="Times New Roman" w:hAnsi="Times New Roman"/>
          <w:sz w:val="28"/>
          <w:szCs w:val="28"/>
        </w:rPr>
        <w:t>.</w:t>
      </w:r>
    </w:p>
    <w:p w:rsidR="00805EDB" w:rsidRDefault="00805EDB" w:rsidP="001A789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 июня</w:t>
      </w:r>
      <w:r w:rsidRPr="00AA06C1">
        <w:rPr>
          <w:rFonts w:ascii="Times New Roman" w:hAnsi="Times New Roman"/>
          <w:sz w:val="28"/>
          <w:szCs w:val="28"/>
        </w:rPr>
        <w:t xml:space="preserve"> 2016 года проект </w:t>
      </w:r>
      <w:r>
        <w:rPr>
          <w:rFonts w:ascii="Times New Roman" w:hAnsi="Times New Roman"/>
          <w:sz w:val="28"/>
          <w:szCs w:val="28"/>
        </w:rPr>
        <w:t xml:space="preserve">приказа </w:t>
      </w:r>
      <w:r w:rsidRPr="00AA06C1">
        <w:rPr>
          <w:rFonts w:ascii="Times New Roman" w:hAnsi="Times New Roman"/>
          <w:sz w:val="28"/>
          <w:szCs w:val="28"/>
        </w:rPr>
        <w:t xml:space="preserve">размещен на официальном сайте исполнительных органов государственной власти Камчатского края в сети «Интернет» для проведения в срок </w:t>
      </w:r>
      <w:r w:rsidRPr="00172665">
        <w:rPr>
          <w:rFonts w:ascii="Times New Roman" w:hAnsi="Times New Roman"/>
          <w:sz w:val="28"/>
          <w:szCs w:val="28"/>
        </w:rPr>
        <w:t xml:space="preserve">до </w:t>
      </w:r>
      <w:r>
        <w:rPr>
          <w:rFonts w:ascii="Times New Roman" w:hAnsi="Times New Roman"/>
          <w:sz w:val="28"/>
          <w:szCs w:val="28"/>
        </w:rPr>
        <w:t>23</w:t>
      </w:r>
      <w:r w:rsidRPr="0017266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июня</w:t>
      </w:r>
      <w:r w:rsidRPr="00AA06C1">
        <w:rPr>
          <w:rFonts w:ascii="Times New Roman" w:hAnsi="Times New Roman"/>
          <w:sz w:val="28"/>
          <w:szCs w:val="28"/>
        </w:rPr>
        <w:t xml:space="preserve"> 2016 года независимой антикоррупционной экспертизы.</w:t>
      </w:r>
    </w:p>
    <w:p w:rsidR="00805EDB" w:rsidRPr="001A7893" w:rsidRDefault="00805EDB" w:rsidP="001A789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A7893">
        <w:rPr>
          <w:rFonts w:ascii="Times New Roman" w:hAnsi="Times New Roman"/>
          <w:sz w:val="28"/>
          <w:szCs w:val="28"/>
        </w:rPr>
        <w:t>Предложения общественных объединений, юридических и физических лиц в целях проведения обсуждения могут быть поданы в электронной или письменной форме.</w:t>
      </w:r>
    </w:p>
    <w:p w:rsidR="00805EDB" w:rsidRPr="001A7893" w:rsidRDefault="00805EDB" w:rsidP="001A789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A7893">
        <w:rPr>
          <w:rFonts w:ascii="Times New Roman" w:hAnsi="Times New Roman"/>
          <w:sz w:val="28"/>
          <w:szCs w:val="28"/>
        </w:rPr>
        <w:t xml:space="preserve">Адрес для направления предложений: </w:t>
      </w:r>
      <w:smartTag w:uri="urn:schemas-microsoft-com:office:smarttags" w:element="metricconverter">
        <w:smartTagPr>
          <w:attr w:name="ProductID" w:val="683000, г"/>
        </w:smartTagPr>
        <w:r w:rsidRPr="001A7893">
          <w:rPr>
            <w:rFonts w:ascii="Times New Roman" w:hAnsi="Times New Roman"/>
            <w:sz w:val="28"/>
            <w:szCs w:val="28"/>
          </w:rPr>
          <w:t>6830</w:t>
        </w:r>
        <w:r>
          <w:rPr>
            <w:rFonts w:ascii="Times New Roman" w:hAnsi="Times New Roman"/>
            <w:sz w:val="28"/>
            <w:szCs w:val="28"/>
          </w:rPr>
          <w:t>00</w:t>
        </w:r>
        <w:r w:rsidRPr="001A7893">
          <w:rPr>
            <w:rFonts w:ascii="Times New Roman" w:hAnsi="Times New Roman"/>
            <w:sz w:val="28"/>
            <w:szCs w:val="28"/>
          </w:rPr>
          <w:t>, г</w:t>
        </w:r>
      </w:smartTag>
      <w:r w:rsidRPr="001A7893">
        <w:rPr>
          <w:rFonts w:ascii="Times New Roman" w:hAnsi="Times New Roman"/>
          <w:sz w:val="28"/>
          <w:szCs w:val="28"/>
        </w:rPr>
        <w:t xml:space="preserve">. Петропавловск-Камчатский, ул. </w:t>
      </w:r>
      <w:r>
        <w:rPr>
          <w:rFonts w:ascii="Times New Roman" w:hAnsi="Times New Roman"/>
          <w:sz w:val="28"/>
          <w:szCs w:val="28"/>
        </w:rPr>
        <w:t>Советская</w:t>
      </w:r>
      <w:r w:rsidRPr="001A7893">
        <w:rPr>
          <w:rFonts w:ascii="Times New Roman" w:hAnsi="Times New Roman"/>
          <w:sz w:val="28"/>
          <w:szCs w:val="28"/>
        </w:rPr>
        <w:t xml:space="preserve">, д. </w:t>
      </w:r>
      <w:r>
        <w:rPr>
          <w:rFonts w:ascii="Times New Roman" w:hAnsi="Times New Roman"/>
          <w:sz w:val="28"/>
          <w:szCs w:val="28"/>
        </w:rPr>
        <w:t>35, Министерство спорта и молодежной политики Камчатского края.</w:t>
      </w:r>
    </w:p>
    <w:p w:rsidR="00805EDB" w:rsidRPr="001A7893" w:rsidRDefault="00805EDB" w:rsidP="001A789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A7893">
        <w:rPr>
          <w:rFonts w:ascii="Times New Roman" w:hAnsi="Times New Roman"/>
          <w:sz w:val="28"/>
          <w:szCs w:val="28"/>
        </w:rPr>
        <w:t xml:space="preserve">Адрес электронной почты: </w:t>
      </w:r>
      <w:r>
        <w:rPr>
          <w:rFonts w:ascii="Times New Roman" w:hAnsi="Times New Roman"/>
          <w:sz w:val="28"/>
          <w:szCs w:val="28"/>
          <w:lang w:val="en-US"/>
        </w:rPr>
        <w:t>dortgoltstv</w:t>
      </w:r>
      <w:r w:rsidRPr="001A7893">
        <w:rPr>
          <w:rFonts w:ascii="Times New Roman" w:hAnsi="Times New Roman"/>
          <w:sz w:val="28"/>
          <w:szCs w:val="28"/>
        </w:rPr>
        <w:t>@</w:t>
      </w:r>
      <w:r>
        <w:rPr>
          <w:rFonts w:ascii="Times New Roman" w:hAnsi="Times New Roman"/>
          <w:sz w:val="28"/>
          <w:szCs w:val="28"/>
          <w:lang w:val="en-US"/>
        </w:rPr>
        <w:t>kamgov</w:t>
      </w:r>
      <w:r w:rsidRPr="001A7893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ru</w:t>
      </w:r>
      <w:r w:rsidRPr="001A7893">
        <w:rPr>
          <w:rFonts w:ascii="Times New Roman" w:hAnsi="Times New Roman"/>
          <w:sz w:val="28"/>
          <w:szCs w:val="28"/>
        </w:rPr>
        <w:t>.</w:t>
      </w:r>
    </w:p>
    <w:p w:rsidR="00805EDB" w:rsidRPr="003771F7" w:rsidRDefault="00805EDB" w:rsidP="001A789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A7893">
        <w:rPr>
          <w:rFonts w:ascii="Times New Roman" w:hAnsi="Times New Roman"/>
          <w:sz w:val="28"/>
          <w:szCs w:val="28"/>
        </w:rPr>
        <w:t>Контактный телефон: 8</w:t>
      </w:r>
      <w:r>
        <w:rPr>
          <w:rFonts w:ascii="Times New Roman" w:hAnsi="Times New Roman"/>
          <w:sz w:val="28"/>
          <w:szCs w:val="28"/>
        </w:rPr>
        <w:t xml:space="preserve"> </w:t>
      </w:r>
      <w:r w:rsidRPr="001A7893">
        <w:rPr>
          <w:rFonts w:ascii="Times New Roman" w:hAnsi="Times New Roman"/>
          <w:sz w:val="28"/>
          <w:szCs w:val="28"/>
        </w:rPr>
        <w:t xml:space="preserve">(4152) </w:t>
      </w:r>
      <w:r>
        <w:rPr>
          <w:rFonts w:ascii="Times New Roman" w:hAnsi="Times New Roman"/>
          <w:sz w:val="28"/>
          <w:szCs w:val="28"/>
          <w:lang w:val="en-US"/>
        </w:rPr>
        <w:t>4</w:t>
      </w:r>
      <w:r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  <w:lang w:val="en-US"/>
        </w:rPr>
        <w:t>-</w:t>
      </w:r>
      <w:r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  <w:lang w:val="en-US"/>
        </w:rPr>
        <w:t>-</w:t>
      </w:r>
      <w:r>
        <w:rPr>
          <w:rFonts w:ascii="Times New Roman" w:hAnsi="Times New Roman"/>
          <w:sz w:val="28"/>
          <w:szCs w:val="28"/>
        </w:rPr>
        <w:t>62.</w:t>
      </w:r>
    </w:p>
    <w:p w:rsidR="00805EDB" w:rsidRPr="007D6A9C" w:rsidRDefault="00805EDB">
      <w:pPr>
        <w:pStyle w:val="ListParagraph"/>
        <w:ind w:left="709"/>
        <w:jc w:val="both"/>
        <w:rPr>
          <w:rFonts w:ascii="Times New Roman" w:hAnsi="Times New Roman"/>
          <w:b/>
          <w:sz w:val="28"/>
          <w:szCs w:val="28"/>
        </w:rPr>
      </w:pPr>
    </w:p>
    <w:sectPr w:rsidR="00805EDB" w:rsidRPr="007D6A9C" w:rsidSect="005105CF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5EDB" w:rsidRDefault="00805EDB" w:rsidP="00D47E37">
      <w:pPr>
        <w:spacing w:after="0" w:line="240" w:lineRule="auto"/>
      </w:pPr>
      <w:r>
        <w:separator/>
      </w:r>
    </w:p>
  </w:endnote>
  <w:endnote w:type="continuationSeparator" w:id="0">
    <w:p w:rsidR="00805EDB" w:rsidRDefault="00805EDB" w:rsidP="00D47E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5EDB" w:rsidRDefault="00805EDB" w:rsidP="00D47E37">
      <w:pPr>
        <w:spacing w:after="0" w:line="240" w:lineRule="auto"/>
      </w:pPr>
      <w:r>
        <w:separator/>
      </w:r>
    </w:p>
  </w:footnote>
  <w:footnote w:type="continuationSeparator" w:id="0">
    <w:p w:rsidR="00805EDB" w:rsidRDefault="00805EDB" w:rsidP="00D47E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44.25pt;height:27pt;visibility:visible" o:bullet="t">
        <v:imagedata r:id="rId1" o:title=""/>
      </v:shape>
    </w:pict>
  </w:numPicBullet>
  <w:numPicBullet w:numPicBulletId="1">
    <w:pict>
      <v:shape id="_x0000_i1026" type="#_x0000_t75" style="width:54.75pt;height:27pt;visibility:visible" o:bullet="t">
        <v:imagedata r:id="rId2" o:title=""/>
      </v:shape>
    </w:pict>
  </w:numPicBullet>
  <w:numPicBullet w:numPicBulletId="2">
    <w:pict>
      <v:shape id="_x0000_i1027" type="#_x0000_t75" style="width:36.75pt;height:27pt;visibility:visible" o:bullet="t">
        <v:imagedata r:id="rId3" o:title=""/>
      </v:shape>
    </w:pict>
  </w:numPicBullet>
  <w:abstractNum w:abstractNumId="0">
    <w:nsid w:val="03021454"/>
    <w:multiLevelType w:val="hybridMultilevel"/>
    <w:tmpl w:val="460462E2"/>
    <w:lvl w:ilvl="0" w:tplc="07627E3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9F0298"/>
    <w:multiLevelType w:val="hybridMultilevel"/>
    <w:tmpl w:val="17CC714E"/>
    <w:lvl w:ilvl="0" w:tplc="07627E3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D1F125C"/>
    <w:multiLevelType w:val="hybridMultilevel"/>
    <w:tmpl w:val="55507746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>
    <w:nsid w:val="2435362D"/>
    <w:multiLevelType w:val="hybridMultilevel"/>
    <w:tmpl w:val="FF1A25BA"/>
    <w:lvl w:ilvl="0" w:tplc="BCFA617A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CB7ACB"/>
    <w:multiLevelType w:val="hybridMultilevel"/>
    <w:tmpl w:val="148EDE44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F4F2417"/>
    <w:multiLevelType w:val="multilevel"/>
    <w:tmpl w:val="7A3CE04C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6">
    <w:nsid w:val="676848C8"/>
    <w:multiLevelType w:val="hybridMultilevel"/>
    <w:tmpl w:val="555077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88428EC"/>
    <w:multiLevelType w:val="hybridMultilevel"/>
    <w:tmpl w:val="A8F67D6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3"/>
  </w:num>
  <w:num w:numId="6">
    <w:abstractNumId w:val="6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B2F4A"/>
    <w:rsid w:val="00026A75"/>
    <w:rsid w:val="000278C0"/>
    <w:rsid w:val="000356CC"/>
    <w:rsid w:val="00065206"/>
    <w:rsid w:val="00074473"/>
    <w:rsid w:val="000A209D"/>
    <w:rsid w:val="000A38DD"/>
    <w:rsid w:val="000D56BA"/>
    <w:rsid w:val="000D6823"/>
    <w:rsid w:val="00101F29"/>
    <w:rsid w:val="001106D8"/>
    <w:rsid w:val="00113CD2"/>
    <w:rsid w:val="00115D1A"/>
    <w:rsid w:val="00117FD8"/>
    <w:rsid w:val="00131153"/>
    <w:rsid w:val="00150542"/>
    <w:rsid w:val="00151722"/>
    <w:rsid w:val="00172665"/>
    <w:rsid w:val="00187A6F"/>
    <w:rsid w:val="001A1802"/>
    <w:rsid w:val="001A7893"/>
    <w:rsid w:val="001C5BCA"/>
    <w:rsid w:val="0020026A"/>
    <w:rsid w:val="0020272D"/>
    <w:rsid w:val="00226BC3"/>
    <w:rsid w:val="00280484"/>
    <w:rsid w:val="00283081"/>
    <w:rsid w:val="00284205"/>
    <w:rsid w:val="0028471D"/>
    <w:rsid w:val="00292671"/>
    <w:rsid w:val="00297730"/>
    <w:rsid w:val="002D1256"/>
    <w:rsid w:val="002D26FA"/>
    <w:rsid w:val="003013D1"/>
    <w:rsid w:val="0032630C"/>
    <w:rsid w:val="0033779C"/>
    <w:rsid w:val="00340D0D"/>
    <w:rsid w:val="00341D2D"/>
    <w:rsid w:val="00355FB5"/>
    <w:rsid w:val="00367240"/>
    <w:rsid w:val="00372062"/>
    <w:rsid w:val="0037340E"/>
    <w:rsid w:val="00374A64"/>
    <w:rsid w:val="003771F7"/>
    <w:rsid w:val="0038735F"/>
    <w:rsid w:val="003A728C"/>
    <w:rsid w:val="003B0365"/>
    <w:rsid w:val="003E1E99"/>
    <w:rsid w:val="00410894"/>
    <w:rsid w:val="0042112A"/>
    <w:rsid w:val="004320CF"/>
    <w:rsid w:val="00435791"/>
    <w:rsid w:val="00435E08"/>
    <w:rsid w:val="00442382"/>
    <w:rsid w:val="00444E0F"/>
    <w:rsid w:val="004565DB"/>
    <w:rsid w:val="004667D8"/>
    <w:rsid w:val="00470721"/>
    <w:rsid w:val="0047579F"/>
    <w:rsid w:val="004836FF"/>
    <w:rsid w:val="004B1168"/>
    <w:rsid w:val="004B6564"/>
    <w:rsid w:val="004D1D7A"/>
    <w:rsid w:val="004E11FC"/>
    <w:rsid w:val="004E27A0"/>
    <w:rsid w:val="004E43AC"/>
    <w:rsid w:val="004E7F76"/>
    <w:rsid w:val="005105CF"/>
    <w:rsid w:val="00533ACF"/>
    <w:rsid w:val="00534555"/>
    <w:rsid w:val="00554D7E"/>
    <w:rsid w:val="00563427"/>
    <w:rsid w:val="005710E6"/>
    <w:rsid w:val="005A0903"/>
    <w:rsid w:val="005B5AFC"/>
    <w:rsid w:val="005C6E4C"/>
    <w:rsid w:val="005D3E08"/>
    <w:rsid w:val="005D5A76"/>
    <w:rsid w:val="005D7DA9"/>
    <w:rsid w:val="005E2D94"/>
    <w:rsid w:val="00625003"/>
    <w:rsid w:val="0062633F"/>
    <w:rsid w:val="00635613"/>
    <w:rsid w:val="00654B88"/>
    <w:rsid w:val="006557A1"/>
    <w:rsid w:val="0067244D"/>
    <w:rsid w:val="00672754"/>
    <w:rsid w:val="00697325"/>
    <w:rsid w:val="006A423B"/>
    <w:rsid w:val="006E2FD8"/>
    <w:rsid w:val="006E4A3A"/>
    <w:rsid w:val="006F2521"/>
    <w:rsid w:val="006F3491"/>
    <w:rsid w:val="006F5A2E"/>
    <w:rsid w:val="0070077D"/>
    <w:rsid w:val="007325A2"/>
    <w:rsid w:val="00750B7A"/>
    <w:rsid w:val="007607D6"/>
    <w:rsid w:val="007608FC"/>
    <w:rsid w:val="00765138"/>
    <w:rsid w:val="00797FB4"/>
    <w:rsid w:val="007B3B99"/>
    <w:rsid w:val="007C17C2"/>
    <w:rsid w:val="007C544A"/>
    <w:rsid w:val="007C5469"/>
    <w:rsid w:val="007D6A9C"/>
    <w:rsid w:val="00805EDB"/>
    <w:rsid w:val="008143F8"/>
    <w:rsid w:val="00823467"/>
    <w:rsid w:val="00826258"/>
    <w:rsid w:val="008471F7"/>
    <w:rsid w:val="00856D54"/>
    <w:rsid w:val="0087095B"/>
    <w:rsid w:val="00873D95"/>
    <w:rsid w:val="008860E7"/>
    <w:rsid w:val="0088631F"/>
    <w:rsid w:val="00886A3C"/>
    <w:rsid w:val="008A1E63"/>
    <w:rsid w:val="008A28A7"/>
    <w:rsid w:val="0091189B"/>
    <w:rsid w:val="00914890"/>
    <w:rsid w:val="00922209"/>
    <w:rsid w:val="00934400"/>
    <w:rsid w:val="00936D00"/>
    <w:rsid w:val="00957C1E"/>
    <w:rsid w:val="00970DB2"/>
    <w:rsid w:val="00972AB6"/>
    <w:rsid w:val="00977BC0"/>
    <w:rsid w:val="00992D79"/>
    <w:rsid w:val="009938FD"/>
    <w:rsid w:val="009A2DAA"/>
    <w:rsid w:val="009D0E29"/>
    <w:rsid w:val="009E1CD5"/>
    <w:rsid w:val="009E7E80"/>
    <w:rsid w:val="00A00A14"/>
    <w:rsid w:val="00A0508C"/>
    <w:rsid w:val="00A23C96"/>
    <w:rsid w:val="00A24BC2"/>
    <w:rsid w:val="00A34BEF"/>
    <w:rsid w:val="00A42B15"/>
    <w:rsid w:val="00A43512"/>
    <w:rsid w:val="00A5397C"/>
    <w:rsid w:val="00A55EC5"/>
    <w:rsid w:val="00A97063"/>
    <w:rsid w:val="00AA06C1"/>
    <w:rsid w:val="00AB35A1"/>
    <w:rsid w:val="00AC433A"/>
    <w:rsid w:val="00AE255D"/>
    <w:rsid w:val="00AE55C9"/>
    <w:rsid w:val="00AF6BA9"/>
    <w:rsid w:val="00AF7CE8"/>
    <w:rsid w:val="00B0244D"/>
    <w:rsid w:val="00B14EEF"/>
    <w:rsid w:val="00B21AC9"/>
    <w:rsid w:val="00B22DD4"/>
    <w:rsid w:val="00B42B43"/>
    <w:rsid w:val="00B52B59"/>
    <w:rsid w:val="00B80800"/>
    <w:rsid w:val="00B87EAF"/>
    <w:rsid w:val="00B92273"/>
    <w:rsid w:val="00BA05D7"/>
    <w:rsid w:val="00BC2673"/>
    <w:rsid w:val="00BE251C"/>
    <w:rsid w:val="00BF774F"/>
    <w:rsid w:val="00C10696"/>
    <w:rsid w:val="00C1080E"/>
    <w:rsid w:val="00C2215D"/>
    <w:rsid w:val="00C75B9F"/>
    <w:rsid w:val="00C83C02"/>
    <w:rsid w:val="00C96F31"/>
    <w:rsid w:val="00CB2F4A"/>
    <w:rsid w:val="00CC3583"/>
    <w:rsid w:val="00CF05C0"/>
    <w:rsid w:val="00D24A82"/>
    <w:rsid w:val="00D4691E"/>
    <w:rsid w:val="00D47E37"/>
    <w:rsid w:val="00D60238"/>
    <w:rsid w:val="00D76906"/>
    <w:rsid w:val="00D82E1C"/>
    <w:rsid w:val="00D90397"/>
    <w:rsid w:val="00D91358"/>
    <w:rsid w:val="00D951D5"/>
    <w:rsid w:val="00DB7461"/>
    <w:rsid w:val="00DC2B2E"/>
    <w:rsid w:val="00DD768F"/>
    <w:rsid w:val="00DE2FEC"/>
    <w:rsid w:val="00DE7D50"/>
    <w:rsid w:val="00DE7DB8"/>
    <w:rsid w:val="00DF36EC"/>
    <w:rsid w:val="00DF4C2E"/>
    <w:rsid w:val="00E1090C"/>
    <w:rsid w:val="00E352A1"/>
    <w:rsid w:val="00E551A6"/>
    <w:rsid w:val="00E56984"/>
    <w:rsid w:val="00E63FA6"/>
    <w:rsid w:val="00E71248"/>
    <w:rsid w:val="00E84CAE"/>
    <w:rsid w:val="00E90ED0"/>
    <w:rsid w:val="00E9473E"/>
    <w:rsid w:val="00E950B0"/>
    <w:rsid w:val="00E9549E"/>
    <w:rsid w:val="00ED16D9"/>
    <w:rsid w:val="00ED412B"/>
    <w:rsid w:val="00EE4824"/>
    <w:rsid w:val="00F05366"/>
    <w:rsid w:val="00F0595A"/>
    <w:rsid w:val="00F16B3D"/>
    <w:rsid w:val="00F35977"/>
    <w:rsid w:val="00F35EEC"/>
    <w:rsid w:val="00F77736"/>
    <w:rsid w:val="00F87492"/>
    <w:rsid w:val="00FA0748"/>
    <w:rsid w:val="00FB7691"/>
    <w:rsid w:val="00FC54F5"/>
    <w:rsid w:val="00FC6492"/>
    <w:rsid w:val="00FD0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05C0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CF05C0"/>
    <w:pPr>
      <w:outlineLvl w:val="1"/>
    </w:pPr>
  </w:style>
  <w:style w:type="paragraph" w:styleId="Heading3">
    <w:name w:val="heading 3"/>
    <w:basedOn w:val="Heading2"/>
    <w:next w:val="Normal"/>
    <w:link w:val="Heading3Char"/>
    <w:uiPriority w:val="99"/>
    <w:qFormat/>
    <w:rsid w:val="00CF05C0"/>
    <w:pPr>
      <w:outlineLvl w:val="2"/>
    </w:pPr>
  </w:style>
  <w:style w:type="paragraph" w:styleId="Heading4">
    <w:name w:val="heading 4"/>
    <w:basedOn w:val="Heading3"/>
    <w:next w:val="Normal"/>
    <w:link w:val="Heading4Char"/>
    <w:uiPriority w:val="99"/>
    <w:qFormat/>
    <w:rsid w:val="00CF05C0"/>
    <w:pPr>
      <w:outlineLvl w:val="3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F05C0"/>
    <w:rPr>
      <w:rFonts w:ascii="Arial" w:hAnsi="Arial"/>
      <w:b/>
      <w:color w:val="26282F"/>
      <w:sz w:val="24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F05C0"/>
    <w:rPr>
      <w:rFonts w:ascii="Arial" w:hAnsi="Arial"/>
      <w:b/>
      <w:color w:val="26282F"/>
      <w:sz w:val="24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CF05C0"/>
    <w:rPr>
      <w:rFonts w:ascii="Arial" w:hAnsi="Arial"/>
      <w:b/>
      <w:color w:val="26282F"/>
      <w:sz w:val="24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CF05C0"/>
    <w:rPr>
      <w:rFonts w:ascii="Arial" w:hAnsi="Arial"/>
      <w:b/>
      <w:color w:val="26282F"/>
      <w:sz w:val="24"/>
    </w:rPr>
  </w:style>
  <w:style w:type="character" w:customStyle="1" w:styleId="a">
    <w:name w:val="Цветовое выделение"/>
    <w:uiPriority w:val="99"/>
    <w:rsid w:val="00CF05C0"/>
    <w:rPr>
      <w:b/>
      <w:color w:val="26282F"/>
    </w:rPr>
  </w:style>
  <w:style w:type="character" w:customStyle="1" w:styleId="a0">
    <w:name w:val="Гипертекстовая ссылка"/>
    <w:uiPriority w:val="99"/>
    <w:rsid w:val="00CF05C0"/>
    <w:rPr>
      <w:b/>
      <w:color w:val="106BBE"/>
    </w:rPr>
  </w:style>
  <w:style w:type="character" w:customStyle="1" w:styleId="a1">
    <w:name w:val="Активная гипертекстовая ссылка"/>
    <w:uiPriority w:val="99"/>
    <w:rsid w:val="00CF05C0"/>
    <w:rPr>
      <w:b/>
      <w:color w:val="106BBE"/>
      <w:u w:val="single"/>
    </w:rPr>
  </w:style>
  <w:style w:type="paragraph" w:customStyle="1" w:styleId="a2">
    <w:name w:val="Внимание"/>
    <w:basedOn w:val="Normal"/>
    <w:next w:val="Normal"/>
    <w:uiPriority w:val="99"/>
    <w:rsid w:val="00CF05C0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3">
    <w:name w:val="Внимание: криминал!!"/>
    <w:basedOn w:val="a2"/>
    <w:next w:val="Normal"/>
    <w:uiPriority w:val="99"/>
    <w:rsid w:val="00CF05C0"/>
  </w:style>
  <w:style w:type="paragraph" w:customStyle="1" w:styleId="a4">
    <w:name w:val="Внимание: недобросовестность!"/>
    <w:basedOn w:val="a2"/>
    <w:next w:val="Normal"/>
    <w:uiPriority w:val="99"/>
    <w:rsid w:val="00CF05C0"/>
  </w:style>
  <w:style w:type="character" w:customStyle="1" w:styleId="a5">
    <w:name w:val="Выделение для Базового Поиска"/>
    <w:uiPriority w:val="99"/>
    <w:rsid w:val="00CF05C0"/>
    <w:rPr>
      <w:b/>
      <w:color w:val="0058A9"/>
    </w:rPr>
  </w:style>
  <w:style w:type="character" w:customStyle="1" w:styleId="a6">
    <w:name w:val="Выделение для Базового Поиска (курсив)"/>
    <w:uiPriority w:val="99"/>
    <w:rsid w:val="00CF05C0"/>
    <w:rPr>
      <w:b/>
      <w:i/>
      <w:color w:val="0058A9"/>
    </w:rPr>
  </w:style>
  <w:style w:type="paragraph" w:customStyle="1" w:styleId="a7">
    <w:name w:val="Дочерний элемент списка"/>
    <w:basedOn w:val="Normal"/>
    <w:next w:val="Normal"/>
    <w:uiPriority w:val="99"/>
    <w:rsid w:val="00CF05C0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color w:val="868381"/>
      <w:sz w:val="20"/>
      <w:szCs w:val="20"/>
    </w:rPr>
  </w:style>
  <w:style w:type="paragraph" w:customStyle="1" w:styleId="a8">
    <w:name w:val="Основное меню (преемственное)"/>
    <w:basedOn w:val="Normal"/>
    <w:next w:val="Normal"/>
    <w:uiPriority w:val="99"/>
    <w:rsid w:val="00CF05C0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</w:rPr>
  </w:style>
  <w:style w:type="paragraph" w:customStyle="1" w:styleId="a9">
    <w:name w:val="Заголовок"/>
    <w:basedOn w:val="a8"/>
    <w:next w:val="Normal"/>
    <w:uiPriority w:val="99"/>
    <w:rsid w:val="00CF05C0"/>
    <w:rPr>
      <w:b/>
      <w:bCs/>
      <w:color w:val="0058A9"/>
      <w:shd w:val="clear" w:color="auto" w:fill="F0F0F0"/>
    </w:rPr>
  </w:style>
  <w:style w:type="paragraph" w:customStyle="1" w:styleId="aa">
    <w:name w:val="Заголовок группы контролов"/>
    <w:basedOn w:val="Normal"/>
    <w:next w:val="Normal"/>
    <w:uiPriority w:val="99"/>
    <w:rsid w:val="00CF05C0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ab">
    <w:name w:val="Заголовок для информации об изменениях"/>
    <w:basedOn w:val="Heading1"/>
    <w:next w:val="Normal"/>
    <w:uiPriority w:val="99"/>
    <w:rsid w:val="00CF05C0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c">
    <w:name w:val="Заголовок распахивающейся части диалога"/>
    <w:basedOn w:val="Normal"/>
    <w:next w:val="Normal"/>
    <w:uiPriority w:val="99"/>
    <w:rsid w:val="00CF05C0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i/>
      <w:iCs/>
      <w:color w:val="000080"/>
    </w:rPr>
  </w:style>
  <w:style w:type="character" w:customStyle="1" w:styleId="ad">
    <w:name w:val="Заголовок своего сообщения"/>
    <w:uiPriority w:val="99"/>
    <w:rsid w:val="00CF05C0"/>
    <w:rPr>
      <w:b/>
      <w:color w:val="26282F"/>
    </w:rPr>
  </w:style>
  <w:style w:type="paragraph" w:customStyle="1" w:styleId="ae">
    <w:name w:val="Заголовок статьи"/>
    <w:basedOn w:val="Normal"/>
    <w:next w:val="Normal"/>
    <w:uiPriority w:val="99"/>
    <w:rsid w:val="00CF05C0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f">
    <w:name w:val="Заголовок чужого сообщения"/>
    <w:uiPriority w:val="99"/>
    <w:rsid w:val="00CF05C0"/>
    <w:rPr>
      <w:b/>
      <w:color w:val="FF0000"/>
    </w:rPr>
  </w:style>
  <w:style w:type="paragraph" w:customStyle="1" w:styleId="af0">
    <w:name w:val="Заголовок ЭР (левое окно)"/>
    <w:basedOn w:val="Normal"/>
    <w:next w:val="Normal"/>
    <w:uiPriority w:val="99"/>
    <w:rsid w:val="00CF05C0"/>
    <w:pPr>
      <w:autoSpaceDE w:val="0"/>
      <w:autoSpaceDN w:val="0"/>
      <w:adjustRightInd w:val="0"/>
      <w:spacing w:before="300" w:after="250" w:line="240" w:lineRule="auto"/>
      <w:jc w:val="center"/>
    </w:pPr>
    <w:rPr>
      <w:rFonts w:ascii="Arial" w:hAnsi="Arial" w:cs="Arial"/>
      <w:b/>
      <w:bCs/>
      <w:color w:val="26282F"/>
      <w:sz w:val="26"/>
      <w:szCs w:val="26"/>
    </w:rPr>
  </w:style>
  <w:style w:type="paragraph" w:customStyle="1" w:styleId="af1">
    <w:name w:val="Заголовок ЭР (правое окно)"/>
    <w:basedOn w:val="af0"/>
    <w:next w:val="Normal"/>
    <w:uiPriority w:val="99"/>
    <w:rsid w:val="00CF05C0"/>
    <w:pPr>
      <w:spacing w:after="0"/>
      <w:jc w:val="left"/>
    </w:pPr>
  </w:style>
  <w:style w:type="paragraph" w:customStyle="1" w:styleId="af2">
    <w:name w:val="Интерактивный заголовок"/>
    <w:basedOn w:val="a9"/>
    <w:next w:val="Normal"/>
    <w:uiPriority w:val="99"/>
    <w:rsid w:val="00CF05C0"/>
    <w:rPr>
      <w:u w:val="single"/>
    </w:rPr>
  </w:style>
  <w:style w:type="paragraph" w:customStyle="1" w:styleId="af3">
    <w:name w:val="Текст информации об изменениях"/>
    <w:basedOn w:val="Normal"/>
    <w:next w:val="Normal"/>
    <w:uiPriority w:val="99"/>
    <w:rsid w:val="00CF05C0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color w:val="353842"/>
      <w:sz w:val="18"/>
      <w:szCs w:val="18"/>
    </w:rPr>
  </w:style>
  <w:style w:type="paragraph" w:customStyle="1" w:styleId="af4">
    <w:name w:val="Информация об изменениях"/>
    <w:basedOn w:val="af3"/>
    <w:next w:val="Normal"/>
    <w:uiPriority w:val="99"/>
    <w:rsid w:val="00CF05C0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5">
    <w:name w:val="Текст (справка)"/>
    <w:basedOn w:val="Normal"/>
    <w:next w:val="Normal"/>
    <w:uiPriority w:val="99"/>
    <w:rsid w:val="00CF05C0"/>
    <w:pPr>
      <w:autoSpaceDE w:val="0"/>
      <w:autoSpaceDN w:val="0"/>
      <w:adjustRightInd w:val="0"/>
      <w:spacing w:after="0" w:line="240" w:lineRule="auto"/>
      <w:ind w:left="170" w:right="170"/>
    </w:pPr>
    <w:rPr>
      <w:rFonts w:ascii="Arial" w:hAnsi="Arial" w:cs="Arial"/>
      <w:sz w:val="24"/>
      <w:szCs w:val="24"/>
    </w:rPr>
  </w:style>
  <w:style w:type="paragraph" w:customStyle="1" w:styleId="af6">
    <w:name w:val="Комментарий"/>
    <w:basedOn w:val="af5"/>
    <w:next w:val="Normal"/>
    <w:uiPriority w:val="99"/>
    <w:rsid w:val="00CF05C0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7">
    <w:name w:val="Информация об изменениях документа"/>
    <w:basedOn w:val="af6"/>
    <w:next w:val="Normal"/>
    <w:uiPriority w:val="99"/>
    <w:rsid w:val="00CF05C0"/>
    <w:rPr>
      <w:i/>
      <w:iCs/>
    </w:rPr>
  </w:style>
  <w:style w:type="paragraph" w:customStyle="1" w:styleId="af8">
    <w:name w:val="Текст (лев. подпись)"/>
    <w:basedOn w:val="Normal"/>
    <w:next w:val="Normal"/>
    <w:uiPriority w:val="99"/>
    <w:rsid w:val="00CF05C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9">
    <w:name w:val="Колонтитул (левый)"/>
    <w:basedOn w:val="af8"/>
    <w:next w:val="Normal"/>
    <w:uiPriority w:val="99"/>
    <w:rsid w:val="00CF05C0"/>
    <w:rPr>
      <w:sz w:val="14"/>
      <w:szCs w:val="14"/>
    </w:rPr>
  </w:style>
  <w:style w:type="paragraph" w:customStyle="1" w:styleId="afa">
    <w:name w:val="Текст (прав. подпись)"/>
    <w:basedOn w:val="Normal"/>
    <w:next w:val="Normal"/>
    <w:uiPriority w:val="99"/>
    <w:rsid w:val="00CF05C0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</w:rPr>
  </w:style>
  <w:style w:type="paragraph" w:customStyle="1" w:styleId="afb">
    <w:name w:val="Колонтитул (правый)"/>
    <w:basedOn w:val="afa"/>
    <w:next w:val="Normal"/>
    <w:uiPriority w:val="99"/>
    <w:rsid w:val="00CF05C0"/>
    <w:rPr>
      <w:sz w:val="14"/>
      <w:szCs w:val="14"/>
    </w:rPr>
  </w:style>
  <w:style w:type="paragraph" w:customStyle="1" w:styleId="afc">
    <w:name w:val="Комментарий пользователя"/>
    <w:basedOn w:val="af6"/>
    <w:next w:val="Normal"/>
    <w:uiPriority w:val="99"/>
    <w:rsid w:val="00CF05C0"/>
    <w:pPr>
      <w:jc w:val="left"/>
    </w:pPr>
    <w:rPr>
      <w:shd w:val="clear" w:color="auto" w:fill="FFDFE0"/>
    </w:rPr>
  </w:style>
  <w:style w:type="paragraph" w:customStyle="1" w:styleId="afd">
    <w:name w:val="Куда обратиться?"/>
    <w:basedOn w:val="a2"/>
    <w:next w:val="Normal"/>
    <w:uiPriority w:val="99"/>
    <w:rsid w:val="00CF05C0"/>
  </w:style>
  <w:style w:type="paragraph" w:customStyle="1" w:styleId="afe">
    <w:name w:val="Моноширинный"/>
    <w:basedOn w:val="Normal"/>
    <w:next w:val="Normal"/>
    <w:uiPriority w:val="99"/>
    <w:rsid w:val="00CF05C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character" w:customStyle="1" w:styleId="aff">
    <w:name w:val="Найденные слова"/>
    <w:uiPriority w:val="99"/>
    <w:rsid w:val="00CF05C0"/>
    <w:rPr>
      <w:b/>
      <w:color w:val="26282F"/>
      <w:shd w:val="clear" w:color="auto" w:fill="FFF580"/>
    </w:rPr>
  </w:style>
  <w:style w:type="paragraph" w:customStyle="1" w:styleId="aff0">
    <w:name w:val="Напишите нам"/>
    <w:basedOn w:val="Normal"/>
    <w:next w:val="Normal"/>
    <w:uiPriority w:val="99"/>
    <w:rsid w:val="00CF05C0"/>
    <w:pPr>
      <w:autoSpaceDE w:val="0"/>
      <w:autoSpaceDN w:val="0"/>
      <w:adjustRightInd w:val="0"/>
      <w:spacing w:before="90" w:after="90" w:line="240" w:lineRule="auto"/>
      <w:ind w:left="180" w:right="180"/>
      <w:jc w:val="both"/>
    </w:pPr>
    <w:rPr>
      <w:rFonts w:ascii="Arial" w:hAnsi="Arial" w:cs="Arial"/>
      <w:sz w:val="20"/>
      <w:szCs w:val="20"/>
      <w:shd w:val="clear" w:color="auto" w:fill="EFFFAD"/>
    </w:rPr>
  </w:style>
  <w:style w:type="character" w:customStyle="1" w:styleId="aff1">
    <w:name w:val="Не вступил в силу"/>
    <w:uiPriority w:val="99"/>
    <w:rsid w:val="00CF05C0"/>
    <w:rPr>
      <w:b/>
      <w:color w:val="000000"/>
      <w:shd w:val="clear" w:color="auto" w:fill="D8EDE8"/>
    </w:rPr>
  </w:style>
  <w:style w:type="paragraph" w:customStyle="1" w:styleId="aff2">
    <w:name w:val="Необходимые документы"/>
    <w:basedOn w:val="a2"/>
    <w:next w:val="Normal"/>
    <w:uiPriority w:val="99"/>
    <w:rsid w:val="00CF05C0"/>
    <w:pPr>
      <w:ind w:firstLine="118"/>
    </w:pPr>
  </w:style>
  <w:style w:type="paragraph" w:customStyle="1" w:styleId="aff3">
    <w:name w:val="Нормальный (таблица)"/>
    <w:basedOn w:val="Normal"/>
    <w:next w:val="Normal"/>
    <w:uiPriority w:val="99"/>
    <w:rsid w:val="00CF05C0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f4">
    <w:name w:val="Таблицы (моноширинный)"/>
    <w:basedOn w:val="Normal"/>
    <w:next w:val="Normal"/>
    <w:uiPriority w:val="99"/>
    <w:rsid w:val="00CF05C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customStyle="1" w:styleId="aff5">
    <w:name w:val="Оглавление"/>
    <w:basedOn w:val="aff4"/>
    <w:next w:val="Normal"/>
    <w:uiPriority w:val="99"/>
    <w:rsid w:val="00CF05C0"/>
    <w:pPr>
      <w:ind w:left="140"/>
    </w:pPr>
  </w:style>
  <w:style w:type="character" w:customStyle="1" w:styleId="aff6">
    <w:name w:val="Опечатки"/>
    <w:uiPriority w:val="99"/>
    <w:rsid w:val="00CF05C0"/>
    <w:rPr>
      <w:color w:val="FF0000"/>
    </w:rPr>
  </w:style>
  <w:style w:type="paragraph" w:customStyle="1" w:styleId="aff7">
    <w:name w:val="Переменная часть"/>
    <w:basedOn w:val="a8"/>
    <w:next w:val="Normal"/>
    <w:uiPriority w:val="99"/>
    <w:rsid w:val="00CF05C0"/>
    <w:rPr>
      <w:sz w:val="18"/>
      <w:szCs w:val="18"/>
    </w:rPr>
  </w:style>
  <w:style w:type="paragraph" w:customStyle="1" w:styleId="aff8">
    <w:name w:val="Подвал для информации об изменениях"/>
    <w:basedOn w:val="Heading1"/>
    <w:next w:val="Normal"/>
    <w:uiPriority w:val="99"/>
    <w:rsid w:val="00CF05C0"/>
    <w:pPr>
      <w:outlineLvl w:val="9"/>
    </w:pPr>
    <w:rPr>
      <w:b w:val="0"/>
      <w:bCs w:val="0"/>
      <w:sz w:val="18"/>
      <w:szCs w:val="18"/>
    </w:rPr>
  </w:style>
  <w:style w:type="paragraph" w:customStyle="1" w:styleId="aff9">
    <w:name w:val="Подзаголовок для информации об изменениях"/>
    <w:basedOn w:val="af3"/>
    <w:next w:val="Normal"/>
    <w:uiPriority w:val="99"/>
    <w:rsid w:val="00CF05C0"/>
    <w:rPr>
      <w:b/>
      <w:bCs/>
    </w:rPr>
  </w:style>
  <w:style w:type="paragraph" w:customStyle="1" w:styleId="affa">
    <w:name w:val="Подчёркнутый текст"/>
    <w:basedOn w:val="Normal"/>
    <w:next w:val="Normal"/>
    <w:uiPriority w:val="99"/>
    <w:rsid w:val="00CF05C0"/>
    <w:pPr>
      <w:pBdr>
        <w:bottom w:val="single" w:sz="4" w:space="0" w:color="auto"/>
      </w:pBd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affb">
    <w:name w:val="Постоянная часть"/>
    <w:basedOn w:val="a8"/>
    <w:next w:val="Normal"/>
    <w:uiPriority w:val="99"/>
    <w:rsid w:val="00CF05C0"/>
    <w:rPr>
      <w:sz w:val="20"/>
      <w:szCs w:val="20"/>
    </w:rPr>
  </w:style>
  <w:style w:type="paragraph" w:customStyle="1" w:styleId="affc">
    <w:name w:val="Прижатый влево"/>
    <w:basedOn w:val="Normal"/>
    <w:next w:val="Normal"/>
    <w:uiPriority w:val="99"/>
    <w:rsid w:val="00CF05C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d">
    <w:name w:val="Пример."/>
    <w:basedOn w:val="a2"/>
    <w:next w:val="Normal"/>
    <w:uiPriority w:val="99"/>
    <w:rsid w:val="00CF05C0"/>
  </w:style>
  <w:style w:type="paragraph" w:customStyle="1" w:styleId="affe">
    <w:name w:val="Примечание."/>
    <w:basedOn w:val="a2"/>
    <w:next w:val="Normal"/>
    <w:uiPriority w:val="99"/>
    <w:rsid w:val="00CF05C0"/>
  </w:style>
  <w:style w:type="character" w:customStyle="1" w:styleId="afff">
    <w:name w:val="Продолжение ссылки"/>
    <w:uiPriority w:val="99"/>
    <w:rsid w:val="00CF05C0"/>
    <w:rPr>
      <w:b/>
      <w:color w:val="106BBE"/>
    </w:rPr>
  </w:style>
  <w:style w:type="paragraph" w:customStyle="1" w:styleId="afff0">
    <w:name w:val="Словарная статья"/>
    <w:basedOn w:val="Normal"/>
    <w:next w:val="Normal"/>
    <w:uiPriority w:val="99"/>
    <w:rsid w:val="00CF05C0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hAnsi="Arial" w:cs="Arial"/>
      <w:sz w:val="24"/>
      <w:szCs w:val="24"/>
    </w:rPr>
  </w:style>
  <w:style w:type="character" w:customStyle="1" w:styleId="afff1">
    <w:name w:val="Сравнение редакций"/>
    <w:uiPriority w:val="99"/>
    <w:rsid w:val="00CF05C0"/>
    <w:rPr>
      <w:b/>
      <w:color w:val="26282F"/>
    </w:rPr>
  </w:style>
  <w:style w:type="character" w:customStyle="1" w:styleId="afff2">
    <w:name w:val="Сравнение редакций. Добавленный фрагмент"/>
    <w:uiPriority w:val="99"/>
    <w:rsid w:val="00CF05C0"/>
    <w:rPr>
      <w:color w:val="000000"/>
      <w:shd w:val="clear" w:color="auto" w:fill="C1D7FF"/>
    </w:rPr>
  </w:style>
  <w:style w:type="character" w:customStyle="1" w:styleId="afff3">
    <w:name w:val="Сравнение редакций. Удаленный фрагмент"/>
    <w:uiPriority w:val="99"/>
    <w:rsid w:val="00CF05C0"/>
    <w:rPr>
      <w:color w:val="000000"/>
      <w:shd w:val="clear" w:color="auto" w:fill="C4C413"/>
    </w:rPr>
  </w:style>
  <w:style w:type="paragraph" w:customStyle="1" w:styleId="afff4">
    <w:name w:val="Ссылка на официальную публикацию"/>
    <w:basedOn w:val="Normal"/>
    <w:next w:val="Normal"/>
    <w:uiPriority w:val="99"/>
    <w:rsid w:val="00CF05C0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character" w:customStyle="1" w:styleId="afff5">
    <w:name w:val="Ссылка на утративший силу документ"/>
    <w:uiPriority w:val="99"/>
    <w:rsid w:val="00CF05C0"/>
    <w:rPr>
      <w:b/>
      <w:color w:val="749232"/>
    </w:rPr>
  </w:style>
  <w:style w:type="paragraph" w:customStyle="1" w:styleId="afff6">
    <w:name w:val="Текст в таблице"/>
    <w:basedOn w:val="aff3"/>
    <w:next w:val="Normal"/>
    <w:uiPriority w:val="99"/>
    <w:rsid w:val="00CF05C0"/>
    <w:pPr>
      <w:ind w:firstLine="500"/>
    </w:pPr>
  </w:style>
  <w:style w:type="paragraph" w:customStyle="1" w:styleId="afff7">
    <w:name w:val="Текст ЭР (см. также)"/>
    <w:basedOn w:val="Normal"/>
    <w:next w:val="Normal"/>
    <w:uiPriority w:val="99"/>
    <w:rsid w:val="00CF05C0"/>
    <w:pPr>
      <w:autoSpaceDE w:val="0"/>
      <w:autoSpaceDN w:val="0"/>
      <w:adjustRightInd w:val="0"/>
      <w:spacing w:before="200" w:after="0" w:line="240" w:lineRule="auto"/>
    </w:pPr>
    <w:rPr>
      <w:rFonts w:ascii="Arial" w:hAnsi="Arial" w:cs="Arial"/>
      <w:sz w:val="20"/>
      <w:szCs w:val="20"/>
    </w:rPr>
  </w:style>
  <w:style w:type="paragraph" w:customStyle="1" w:styleId="afff8">
    <w:name w:val="Технический комментарий"/>
    <w:basedOn w:val="Normal"/>
    <w:next w:val="Normal"/>
    <w:uiPriority w:val="99"/>
    <w:rsid w:val="00CF05C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463F31"/>
      <w:sz w:val="24"/>
      <w:szCs w:val="24"/>
      <w:shd w:val="clear" w:color="auto" w:fill="FFFFA6"/>
    </w:rPr>
  </w:style>
  <w:style w:type="character" w:customStyle="1" w:styleId="afff9">
    <w:name w:val="Утратил силу"/>
    <w:uiPriority w:val="99"/>
    <w:rsid w:val="00CF05C0"/>
    <w:rPr>
      <w:b/>
      <w:strike/>
      <w:color w:val="666600"/>
    </w:rPr>
  </w:style>
  <w:style w:type="paragraph" w:customStyle="1" w:styleId="afffa">
    <w:name w:val="Формула"/>
    <w:basedOn w:val="Normal"/>
    <w:next w:val="Normal"/>
    <w:uiPriority w:val="99"/>
    <w:rsid w:val="00CF05C0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fffb">
    <w:name w:val="Центрированный (таблица)"/>
    <w:basedOn w:val="aff3"/>
    <w:next w:val="Normal"/>
    <w:uiPriority w:val="99"/>
    <w:rsid w:val="00CF05C0"/>
    <w:pPr>
      <w:jc w:val="center"/>
    </w:pPr>
  </w:style>
  <w:style w:type="paragraph" w:customStyle="1" w:styleId="-">
    <w:name w:val="ЭР-содержание (правое окно)"/>
    <w:basedOn w:val="Normal"/>
    <w:next w:val="Normal"/>
    <w:uiPriority w:val="99"/>
    <w:rsid w:val="00CF05C0"/>
    <w:pPr>
      <w:autoSpaceDE w:val="0"/>
      <w:autoSpaceDN w:val="0"/>
      <w:adjustRightInd w:val="0"/>
      <w:spacing w:before="300" w:after="0" w:line="240" w:lineRule="auto"/>
    </w:pPr>
    <w:rPr>
      <w:rFonts w:ascii="Arial" w:hAnsi="Arial" w:cs="Arial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CF05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F05C0"/>
    <w:rPr>
      <w:rFonts w:ascii="Tahoma" w:hAnsi="Tahoma"/>
      <w:sz w:val="16"/>
    </w:rPr>
  </w:style>
  <w:style w:type="paragraph" w:styleId="ListParagraph">
    <w:name w:val="List Paragraph"/>
    <w:basedOn w:val="Normal"/>
    <w:uiPriority w:val="99"/>
    <w:qFormat/>
    <w:rsid w:val="00654B88"/>
    <w:pPr>
      <w:ind w:left="720"/>
      <w:contextualSpacing/>
    </w:pPr>
  </w:style>
  <w:style w:type="table" w:styleId="TableGrid">
    <w:name w:val="Table Grid"/>
    <w:basedOn w:val="TableNormal"/>
    <w:uiPriority w:val="99"/>
    <w:rsid w:val="00D47E3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rsid w:val="00D47E3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D47E37"/>
    <w:rPr>
      <w:sz w:val="20"/>
    </w:rPr>
  </w:style>
  <w:style w:type="character" w:styleId="FootnoteReference">
    <w:name w:val="footnote reference"/>
    <w:basedOn w:val="DefaultParagraphFont"/>
    <w:uiPriority w:val="99"/>
    <w:semiHidden/>
    <w:rsid w:val="00D47E37"/>
    <w:rPr>
      <w:rFonts w:cs="Times New Roman"/>
      <w:vertAlign w:val="superscript"/>
    </w:rPr>
  </w:style>
  <w:style w:type="table" w:customStyle="1" w:styleId="1">
    <w:name w:val="Сетка таблицы1"/>
    <w:uiPriority w:val="99"/>
    <w:rsid w:val="00ED412B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2002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20026A"/>
  </w:style>
  <w:style w:type="paragraph" w:styleId="Footer">
    <w:name w:val="footer"/>
    <w:basedOn w:val="Normal"/>
    <w:link w:val="FooterChar"/>
    <w:uiPriority w:val="99"/>
    <w:rsid w:val="002002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20026A"/>
  </w:style>
  <w:style w:type="character" w:styleId="Hyperlink">
    <w:name w:val="Hyperlink"/>
    <w:basedOn w:val="DefaultParagraphFont"/>
    <w:uiPriority w:val="99"/>
    <w:rsid w:val="00410894"/>
    <w:rPr>
      <w:rFonts w:cs="Times New Roman"/>
      <w:color w:val="0000FF"/>
      <w:u w:val="single"/>
    </w:rPr>
  </w:style>
  <w:style w:type="paragraph" w:styleId="NoSpacing">
    <w:name w:val="No Spacing"/>
    <w:uiPriority w:val="99"/>
    <w:qFormat/>
    <w:rsid w:val="00A24BC2"/>
    <w:rPr>
      <w:lang w:eastAsia="en-US"/>
    </w:rPr>
  </w:style>
  <w:style w:type="paragraph" w:styleId="BodyText">
    <w:name w:val="Body Text"/>
    <w:basedOn w:val="Normal"/>
    <w:link w:val="BodyTextChar"/>
    <w:uiPriority w:val="99"/>
    <w:rsid w:val="007D6A9C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7D6A9C"/>
    <w:rPr>
      <w:rFonts w:ascii="Times New Roman" w:hAnsi="Times New Roman"/>
      <w:b/>
      <w:sz w:val="20"/>
      <w:lang w:val="x-none" w:eastAsia="ru-RU"/>
    </w:rPr>
  </w:style>
  <w:style w:type="paragraph" w:styleId="BlockText">
    <w:name w:val="Block Text"/>
    <w:basedOn w:val="Normal"/>
    <w:uiPriority w:val="99"/>
    <w:rsid w:val="007D6A9C"/>
    <w:pPr>
      <w:spacing w:after="0" w:line="240" w:lineRule="auto"/>
      <w:ind w:left="113" w:right="113"/>
      <w:jc w:val="center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2534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41</TotalTime>
  <Pages>3</Pages>
  <Words>688</Words>
  <Characters>3923</Characters>
  <Application>Microsoft Office Word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Жаркова Светлана Анатольевна</dc:creator>
  <cp:keywords/>
  <dc:description/>
  <cp:lastModifiedBy>DortgoltsTV</cp:lastModifiedBy>
  <cp:revision>10</cp:revision>
  <cp:lastPrinted>2016-06-13T22:54:00Z</cp:lastPrinted>
  <dcterms:created xsi:type="dcterms:W3CDTF">2016-05-29T01:03:00Z</dcterms:created>
  <dcterms:modified xsi:type="dcterms:W3CDTF">2016-06-14T01:09:00Z</dcterms:modified>
</cp:coreProperties>
</file>